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CA86" w14:textId="7636E7C9" w:rsidR="00496F7F" w:rsidRDefault="00496F7F" w:rsidP="00B44A0B">
      <w:pPr>
        <w:spacing w:after="0" w:line="240" w:lineRule="auto"/>
      </w:pPr>
      <w:r>
        <w:rPr>
          <w:noProof/>
        </w:rPr>
        <w:t xml:space="preserve">                  </w:t>
      </w:r>
      <w:r w:rsidR="007A1A5F">
        <w:rPr>
          <w:noProof/>
        </w:rPr>
        <w:t xml:space="preserve">     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6D930A2C" wp14:editId="5997CA5A">
            <wp:extent cx="2107565" cy="2219325"/>
            <wp:effectExtent l="0" t="0" r="6985" b="9525"/>
            <wp:docPr id="1475563584" name="Picture 2" descr="A picture containing flower, plant, bou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563584" name="Picture 2" descr="A picture containing flower, plant, bouque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977" cy="222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E4C7E" w14:textId="36E6A534" w:rsidR="00496F7F" w:rsidRPr="0038288F" w:rsidRDefault="00496F7F" w:rsidP="00B44A0B">
      <w:pPr>
        <w:spacing w:after="0" w:line="240" w:lineRule="auto"/>
        <w:ind w:right="180"/>
        <w:jc w:val="center"/>
        <w:rPr>
          <w:rFonts w:ascii="Lucida Calligraphy" w:hAnsi="Lucida Calligraphy"/>
          <w:color w:val="501549" w:themeColor="accent5" w:themeShade="80"/>
          <w:sz w:val="32"/>
          <w:szCs w:val="32"/>
        </w:rPr>
      </w:pPr>
      <w:r w:rsidRPr="0038288F">
        <w:rPr>
          <w:rFonts w:ascii="Lucida Calligraphy" w:hAnsi="Lucida Calligraphy"/>
          <w:color w:val="501549" w:themeColor="accent5" w:themeShade="80"/>
          <w:sz w:val="32"/>
          <w:szCs w:val="32"/>
        </w:rPr>
        <w:t>Ladies Tea</w:t>
      </w:r>
    </w:p>
    <w:p w14:paraId="1F74D976" w14:textId="77777777" w:rsidR="00B44A0B" w:rsidRPr="0038288F" w:rsidRDefault="00B44A0B" w:rsidP="00B44A0B">
      <w:pPr>
        <w:spacing w:after="0" w:line="240" w:lineRule="auto"/>
        <w:ind w:right="180"/>
        <w:jc w:val="center"/>
        <w:rPr>
          <w:rFonts w:ascii="Lucida Calligraphy" w:hAnsi="Lucida Calligraphy"/>
          <w:color w:val="501549" w:themeColor="accent5" w:themeShade="80"/>
          <w:sz w:val="16"/>
          <w:szCs w:val="16"/>
        </w:rPr>
      </w:pPr>
    </w:p>
    <w:p w14:paraId="0293F6A1" w14:textId="53EB1C2E" w:rsidR="00496F7F" w:rsidRPr="0038288F" w:rsidRDefault="00496F7F" w:rsidP="00B44A0B">
      <w:pPr>
        <w:spacing w:after="0" w:line="240" w:lineRule="auto"/>
        <w:ind w:right="180"/>
        <w:jc w:val="center"/>
        <w:rPr>
          <w:rFonts w:ascii="Lucida Calligraphy" w:hAnsi="Lucida Calligraphy"/>
          <w:color w:val="501549" w:themeColor="accent5" w:themeShade="80"/>
          <w:sz w:val="32"/>
          <w:szCs w:val="32"/>
        </w:rPr>
      </w:pPr>
      <w:r w:rsidRPr="0038288F">
        <w:rPr>
          <w:rFonts w:ascii="Lucida Calligraphy" w:hAnsi="Lucida Calligraphy"/>
          <w:color w:val="501549" w:themeColor="accent5" w:themeShade="80"/>
          <w:sz w:val="32"/>
          <w:szCs w:val="32"/>
        </w:rPr>
        <w:t>Faith, Love &amp; Chocolate</w:t>
      </w:r>
    </w:p>
    <w:p w14:paraId="228D4FF0" w14:textId="77777777" w:rsidR="00B44A0B" w:rsidRPr="007A1A5F" w:rsidRDefault="00B44A0B" w:rsidP="00B44A0B">
      <w:pPr>
        <w:spacing w:after="0" w:line="240" w:lineRule="auto"/>
        <w:ind w:right="180"/>
        <w:jc w:val="center"/>
        <w:rPr>
          <w:rFonts w:ascii="Lucida Calligraphy" w:hAnsi="Lucida Calligraphy"/>
          <w:color w:val="501549" w:themeColor="accent5" w:themeShade="80"/>
          <w:sz w:val="32"/>
          <w:szCs w:val="32"/>
        </w:rPr>
      </w:pPr>
    </w:p>
    <w:p w14:paraId="0B6292F3" w14:textId="77777777" w:rsidR="007A1A5F" w:rsidRPr="007E47CA" w:rsidRDefault="00496F7F" w:rsidP="00B44A0B">
      <w:pPr>
        <w:spacing w:after="0" w:line="240" w:lineRule="auto"/>
        <w:ind w:right="187"/>
        <w:rPr>
          <w:rFonts w:ascii="Arial Nova" w:hAnsi="Arial Nova"/>
          <w:color w:val="77206D" w:themeColor="accent5" w:themeShade="BF"/>
          <w:sz w:val="24"/>
          <w:szCs w:val="24"/>
        </w:rPr>
      </w:pPr>
      <w:r w:rsidRPr="007E47CA">
        <w:rPr>
          <w:rFonts w:ascii="Arial Nova" w:hAnsi="Arial Nova"/>
          <w:color w:val="77206D" w:themeColor="accent5" w:themeShade="BF"/>
          <w:sz w:val="24"/>
          <w:szCs w:val="24"/>
        </w:rPr>
        <w:t xml:space="preserve">The women’s ministries will host their annual </w:t>
      </w:r>
      <w:proofErr w:type="gramStart"/>
      <w:r w:rsidRPr="007E47CA">
        <w:rPr>
          <w:rFonts w:ascii="Arial Nova" w:hAnsi="Arial Nova"/>
          <w:color w:val="77206D" w:themeColor="accent5" w:themeShade="BF"/>
          <w:sz w:val="24"/>
          <w:szCs w:val="24"/>
        </w:rPr>
        <w:t>ladies</w:t>
      </w:r>
      <w:proofErr w:type="gramEnd"/>
      <w:r w:rsidRPr="007E47CA">
        <w:rPr>
          <w:rFonts w:ascii="Arial Nova" w:hAnsi="Arial Nova"/>
          <w:color w:val="77206D" w:themeColor="accent5" w:themeShade="BF"/>
          <w:sz w:val="24"/>
          <w:szCs w:val="24"/>
        </w:rPr>
        <w:t xml:space="preserve"> tea on April 21</w:t>
      </w:r>
      <w:r w:rsidRPr="007E47CA">
        <w:rPr>
          <w:rFonts w:ascii="Arial Nova" w:hAnsi="Arial Nova"/>
          <w:color w:val="77206D" w:themeColor="accent5" w:themeShade="BF"/>
          <w:sz w:val="24"/>
          <w:szCs w:val="24"/>
          <w:vertAlign w:val="superscript"/>
        </w:rPr>
        <w:t>st</w:t>
      </w:r>
      <w:r w:rsidRPr="007E47CA">
        <w:rPr>
          <w:rFonts w:ascii="Arial Nova" w:hAnsi="Arial Nova"/>
          <w:color w:val="77206D" w:themeColor="accent5" w:themeShade="BF"/>
          <w:sz w:val="24"/>
          <w:szCs w:val="24"/>
        </w:rPr>
        <w:t xml:space="preserve"> at 10:00 am in the BLC. Tawny Sportsman will be our speaker.</w:t>
      </w:r>
    </w:p>
    <w:p w14:paraId="01983157" w14:textId="1AA3B854" w:rsidR="007A1A5F" w:rsidRPr="007E47CA" w:rsidRDefault="00496F7F" w:rsidP="007A1A5F">
      <w:pPr>
        <w:spacing w:after="0" w:line="240" w:lineRule="auto"/>
        <w:ind w:right="187"/>
        <w:rPr>
          <w:rFonts w:ascii="Arial Nova" w:hAnsi="Arial Nova"/>
          <w:color w:val="77206D" w:themeColor="accent5" w:themeShade="BF"/>
          <w:sz w:val="24"/>
          <w:szCs w:val="24"/>
        </w:rPr>
      </w:pPr>
      <w:r w:rsidRPr="007E47CA">
        <w:rPr>
          <w:rFonts w:ascii="Arial Nova" w:hAnsi="Arial Nova"/>
          <w:color w:val="77206D" w:themeColor="accent5" w:themeShade="BF"/>
          <w:sz w:val="24"/>
          <w:szCs w:val="24"/>
        </w:rPr>
        <w:br/>
        <w:t xml:space="preserve">This year we will be doing something a little different, you can be involved by hosting a table. You would bring your own </w:t>
      </w:r>
      <w:r w:rsidR="0038288F" w:rsidRPr="007E47CA">
        <w:rPr>
          <w:rFonts w:ascii="Arial Nova" w:hAnsi="Arial Nova"/>
          <w:color w:val="77206D" w:themeColor="accent5" w:themeShade="BF"/>
          <w:sz w:val="24"/>
          <w:szCs w:val="24"/>
        </w:rPr>
        <w:t>teacups</w:t>
      </w:r>
      <w:r w:rsidRPr="007E47CA">
        <w:rPr>
          <w:rFonts w:ascii="Arial Nova" w:hAnsi="Arial Nova"/>
          <w:color w:val="77206D" w:themeColor="accent5" w:themeShade="BF"/>
          <w:sz w:val="24"/>
          <w:szCs w:val="24"/>
        </w:rPr>
        <w:t>, saucers, plates, silverware</w:t>
      </w:r>
      <w:r w:rsidR="00B44A0B" w:rsidRPr="007E47CA">
        <w:rPr>
          <w:rFonts w:ascii="Arial Nova" w:hAnsi="Arial Nova"/>
          <w:color w:val="77206D" w:themeColor="accent5" w:themeShade="BF"/>
          <w:sz w:val="24"/>
          <w:szCs w:val="24"/>
        </w:rPr>
        <w:t xml:space="preserve">, </w:t>
      </w:r>
      <w:r w:rsidRPr="007E47CA">
        <w:rPr>
          <w:rFonts w:ascii="Arial Nova" w:hAnsi="Arial Nova"/>
          <w:color w:val="77206D" w:themeColor="accent5" w:themeShade="BF"/>
          <w:sz w:val="24"/>
          <w:szCs w:val="24"/>
        </w:rPr>
        <w:t xml:space="preserve">drinking glasses, and decorate the table. We will provide </w:t>
      </w:r>
      <w:r w:rsidR="0038288F" w:rsidRPr="007E47CA">
        <w:rPr>
          <w:rFonts w:ascii="Arial Nova" w:hAnsi="Arial Nova"/>
          <w:color w:val="77206D" w:themeColor="accent5" w:themeShade="BF"/>
          <w:sz w:val="24"/>
          <w:szCs w:val="24"/>
        </w:rPr>
        <w:t>tablecloths</w:t>
      </w:r>
      <w:r w:rsidRPr="007E47CA">
        <w:rPr>
          <w:rFonts w:ascii="Arial Nova" w:hAnsi="Arial Nova"/>
          <w:color w:val="77206D" w:themeColor="accent5" w:themeShade="BF"/>
          <w:sz w:val="24"/>
          <w:szCs w:val="24"/>
        </w:rPr>
        <w:t>.</w:t>
      </w:r>
    </w:p>
    <w:p w14:paraId="64D09874" w14:textId="77777777" w:rsidR="007A1A5F" w:rsidRPr="007E47CA" w:rsidRDefault="007A1A5F" w:rsidP="007A1A5F">
      <w:pPr>
        <w:spacing w:after="0" w:line="240" w:lineRule="auto"/>
        <w:ind w:right="187"/>
        <w:rPr>
          <w:rFonts w:ascii="Arial Nova" w:hAnsi="Arial Nova"/>
          <w:color w:val="77206D" w:themeColor="accent5" w:themeShade="BF"/>
          <w:sz w:val="24"/>
          <w:szCs w:val="24"/>
        </w:rPr>
      </w:pPr>
    </w:p>
    <w:p w14:paraId="61310419" w14:textId="7C2DCD2C" w:rsidR="00496F7F" w:rsidRPr="007E47CA" w:rsidRDefault="00496F7F" w:rsidP="007A1A5F">
      <w:pPr>
        <w:spacing w:after="0" w:line="240" w:lineRule="auto"/>
        <w:ind w:right="187"/>
        <w:rPr>
          <w:rFonts w:ascii="Arial Nova" w:hAnsi="Arial Nova"/>
          <w:color w:val="77206D" w:themeColor="accent5" w:themeShade="BF"/>
          <w:sz w:val="24"/>
          <w:szCs w:val="24"/>
        </w:rPr>
      </w:pPr>
      <w:r w:rsidRPr="007E47CA">
        <w:rPr>
          <w:rFonts w:ascii="Arial Nova" w:hAnsi="Arial Nova"/>
          <w:color w:val="77206D" w:themeColor="accent5" w:themeShade="BF"/>
          <w:sz w:val="24"/>
          <w:szCs w:val="24"/>
        </w:rPr>
        <w:t xml:space="preserve">We also will have ladies sign up to bring, tea sandwiches, fruit, salads, etc., </w:t>
      </w:r>
    </w:p>
    <w:p w14:paraId="2291348D" w14:textId="77777777" w:rsidR="00B44A0B" w:rsidRPr="007E47CA" w:rsidRDefault="00B44A0B" w:rsidP="007A1A5F">
      <w:pPr>
        <w:spacing w:after="0" w:line="240" w:lineRule="auto"/>
        <w:ind w:right="187"/>
        <w:rPr>
          <w:color w:val="77206D" w:themeColor="accent5" w:themeShade="BF"/>
          <w:sz w:val="24"/>
          <w:szCs w:val="24"/>
        </w:rPr>
      </w:pPr>
    </w:p>
    <w:p w14:paraId="0651B352" w14:textId="77777777" w:rsidR="007A1A5F" w:rsidRPr="007E47CA" w:rsidRDefault="00496F7F" w:rsidP="007A1A5F">
      <w:pPr>
        <w:spacing w:after="0" w:line="240" w:lineRule="auto"/>
        <w:ind w:right="187"/>
        <w:rPr>
          <w:rFonts w:ascii="Arial Nova" w:hAnsi="Arial Nova"/>
          <w:b/>
          <w:bCs/>
          <w:color w:val="77206D" w:themeColor="accent5" w:themeShade="BF"/>
          <w:sz w:val="24"/>
          <w:szCs w:val="24"/>
        </w:rPr>
      </w:pPr>
      <w:r w:rsidRPr="007E47CA">
        <w:rPr>
          <w:rFonts w:ascii="Arial Nova" w:hAnsi="Arial Nova"/>
          <w:b/>
          <w:bCs/>
          <w:color w:val="77206D" w:themeColor="accent5" w:themeShade="BF"/>
          <w:sz w:val="24"/>
          <w:szCs w:val="24"/>
        </w:rPr>
        <w:t>Please contact Tina Holland at 541-530-3870 to RSVP</w:t>
      </w:r>
      <w:r w:rsidR="007A1A5F" w:rsidRPr="007E47CA">
        <w:rPr>
          <w:rFonts w:ascii="Arial Nova" w:hAnsi="Arial Nova"/>
          <w:b/>
          <w:bCs/>
          <w:color w:val="77206D" w:themeColor="accent5" w:themeShade="BF"/>
          <w:sz w:val="24"/>
          <w:szCs w:val="24"/>
        </w:rPr>
        <w:t xml:space="preserve"> no later than Wednesday April 17</w:t>
      </w:r>
      <w:r w:rsidR="007A1A5F" w:rsidRPr="007E47CA">
        <w:rPr>
          <w:rFonts w:ascii="Arial Nova" w:hAnsi="Arial Nova"/>
          <w:b/>
          <w:bCs/>
          <w:color w:val="77206D" w:themeColor="accent5" w:themeShade="BF"/>
          <w:sz w:val="24"/>
          <w:szCs w:val="24"/>
          <w:vertAlign w:val="superscript"/>
        </w:rPr>
        <w:t>th</w:t>
      </w:r>
      <w:r w:rsidR="007A1A5F" w:rsidRPr="007E47CA">
        <w:rPr>
          <w:rFonts w:ascii="Arial Nova" w:hAnsi="Arial Nova"/>
          <w:b/>
          <w:bCs/>
          <w:color w:val="77206D" w:themeColor="accent5" w:themeShade="BF"/>
          <w:sz w:val="24"/>
          <w:szCs w:val="24"/>
        </w:rPr>
        <w:t xml:space="preserve">.                              </w:t>
      </w:r>
    </w:p>
    <w:p w14:paraId="3F9A35CF" w14:textId="77777777" w:rsidR="00B44A0B" w:rsidRDefault="007A1A5F" w:rsidP="00B44A0B">
      <w:pPr>
        <w:spacing w:after="0" w:line="240" w:lineRule="auto"/>
        <w:ind w:left="-180" w:right="187"/>
        <w:rPr>
          <w:color w:val="77206D" w:themeColor="accent5" w:themeShade="BF"/>
        </w:rPr>
      </w:pPr>
      <w:r>
        <w:rPr>
          <w:noProof/>
          <w:color w:val="A02B93" w:themeColor="accent5"/>
        </w:rPr>
        <w:drawing>
          <wp:inline distT="0" distB="0" distL="0" distR="0" wp14:anchorId="79ABECF1" wp14:editId="21807F13">
            <wp:extent cx="825893" cy="787094"/>
            <wp:effectExtent l="76200" t="19050" r="69850" b="0"/>
            <wp:docPr id="2039494589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494589" name="Picture 3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31077">
                      <a:off x="0" y="0"/>
                      <a:ext cx="841224" cy="80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7206D" w:themeColor="accent5" w:themeShade="BF"/>
        </w:rPr>
        <w:t xml:space="preserve">   </w:t>
      </w:r>
      <w:r>
        <w:rPr>
          <w:noProof/>
          <w:color w:val="A02B93" w:themeColor="accent5"/>
        </w:rPr>
        <w:drawing>
          <wp:inline distT="0" distB="0" distL="0" distR="0" wp14:anchorId="22D5ADC5" wp14:editId="48027648">
            <wp:extent cx="1466850" cy="1160145"/>
            <wp:effectExtent l="0" t="0" r="0" b="0"/>
            <wp:docPr id="6689093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909331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17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7206D" w:themeColor="accent5" w:themeShade="BF"/>
        </w:rPr>
        <w:t xml:space="preserve">      </w:t>
      </w:r>
      <w:r>
        <w:rPr>
          <w:noProof/>
          <w:color w:val="A02B93" w:themeColor="accent5"/>
        </w:rPr>
        <w:drawing>
          <wp:inline distT="0" distB="0" distL="0" distR="0" wp14:anchorId="5F477BBD" wp14:editId="4EE5267D">
            <wp:extent cx="846267" cy="799666"/>
            <wp:effectExtent l="76200" t="19050" r="49530" b="0"/>
            <wp:docPr id="248118301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494589" name="Picture 3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273304" flipV="1">
                      <a:off x="0" y="0"/>
                      <a:ext cx="904228" cy="85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7206D" w:themeColor="accent5" w:themeShade="BF"/>
        </w:rPr>
        <w:t xml:space="preserve">                             </w:t>
      </w:r>
    </w:p>
    <w:p w14:paraId="6BC59AB1" w14:textId="195CE612" w:rsidR="00B44A0B" w:rsidRDefault="00B44A0B" w:rsidP="00B44A0B">
      <w:pPr>
        <w:spacing w:after="0" w:line="240" w:lineRule="auto"/>
        <w:ind w:left="-180" w:right="187"/>
        <w:rPr>
          <w:color w:val="77206D" w:themeColor="accent5" w:themeShade="BF"/>
        </w:rPr>
      </w:pPr>
      <w:r>
        <w:rPr>
          <w:color w:val="77206D" w:themeColor="accent5" w:themeShade="BF"/>
        </w:rPr>
        <w:t xml:space="preserve">                                   </w:t>
      </w:r>
      <w:r>
        <w:rPr>
          <w:noProof/>
        </w:rPr>
        <w:drawing>
          <wp:inline distT="0" distB="0" distL="0" distR="0" wp14:anchorId="23A07D46" wp14:editId="5EF2ABBD">
            <wp:extent cx="2107565" cy="2219325"/>
            <wp:effectExtent l="0" t="0" r="6985" b="9525"/>
            <wp:docPr id="429362347" name="Picture 2" descr="A picture containing flower, plant, bou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563584" name="Picture 2" descr="A picture containing flower, plant, bouque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977" cy="222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AFF9C" w14:textId="77777777" w:rsidR="00B44A0B" w:rsidRPr="0038288F" w:rsidRDefault="00B44A0B" w:rsidP="00B44A0B">
      <w:pPr>
        <w:spacing w:after="0" w:line="240" w:lineRule="auto"/>
        <w:ind w:right="187"/>
        <w:jc w:val="center"/>
        <w:rPr>
          <w:rFonts w:ascii="Lucida Calligraphy" w:hAnsi="Lucida Calligraphy"/>
          <w:color w:val="501549" w:themeColor="accent5" w:themeShade="80"/>
          <w:sz w:val="32"/>
          <w:szCs w:val="32"/>
        </w:rPr>
      </w:pPr>
      <w:r w:rsidRPr="0038288F">
        <w:rPr>
          <w:rFonts w:ascii="Lucida Calligraphy" w:hAnsi="Lucida Calligraphy"/>
          <w:color w:val="501549" w:themeColor="accent5" w:themeShade="80"/>
          <w:sz w:val="32"/>
          <w:szCs w:val="32"/>
        </w:rPr>
        <w:t>Ladies Tea</w:t>
      </w:r>
    </w:p>
    <w:p w14:paraId="1E7B3979" w14:textId="77777777" w:rsidR="00B44A0B" w:rsidRPr="0038288F" w:rsidRDefault="00B44A0B" w:rsidP="00B44A0B">
      <w:pPr>
        <w:spacing w:after="0" w:line="240" w:lineRule="auto"/>
        <w:ind w:right="187"/>
        <w:jc w:val="center"/>
        <w:rPr>
          <w:rFonts w:ascii="Lucida Calligraphy" w:hAnsi="Lucida Calligraphy"/>
          <w:color w:val="501549" w:themeColor="accent5" w:themeShade="80"/>
          <w:sz w:val="16"/>
          <w:szCs w:val="16"/>
        </w:rPr>
      </w:pPr>
    </w:p>
    <w:p w14:paraId="220CE229" w14:textId="77777777" w:rsidR="00B44A0B" w:rsidRDefault="00B44A0B" w:rsidP="00B44A0B">
      <w:pPr>
        <w:spacing w:after="0" w:line="240" w:lineRule="auto"/>
        <w:ind w:right="187"/>
        <w:jc w:val="center"/>
        <w:rPr>
          <w:rFonts w:ascii="Lucida Calligraphy" w:hAnsi="Lucida Calligraphy"/>
          <w:color w:val="501549" w:themeColor="accent5" w:themeShade="80"/>
          <w:sz w:val="32"/>
          <w:szCs w:val="32"/>
        </w:rPr>
      </w:pPr>
      <w:r w:rsidRPr="0038288F">
        <w:rPr>
          <w:rFonts w:ascii="Lucida Calligraphy" w:hAnsi="Lucida Calligraphy"/>
          <w:color w:val="501549" w:themeColor="accent5" w:themeShade="80"/>
          <w:sz w:val="32"/>
          <w:szCs w:val="32"/>
        </w:rPr>
        <w:t>Faith, Love &amp; Chocolate</w:t>
      </w:r>
    </w:p>
    <w:p w14:paraId="3BF790C5" w14:textId="77777777" w:rsidR="00B44A0B" w:rsidRPr="007A1A5F" w:rsidRDefault="00B44A0B" w:rsidP="00B44A0B">
      <w:pPr>
        <w:spacing w:after="0" w:line="240" w:lineRule="auto"/>
        <w:ind w:right="187"/>
        <w:jc w:val="center"/>
        <w:rPr>
          <w:rFonts w:ascii="Lucida Calligraphy" w:hAnsi="Lucida Calligraphy"/>
          <w:color w:val="501549" w:themeColor="accent5" w:themeShade="80"/>
          <w:sz w:val="32"/>
          <w:szCs w:val="32"/>
        </w:rPr>
      </w:pPr>
    </w:p>
    <w:p w14:paraId="634CF43E" w14:textId="77777777" w:rsidR="00B44A0B" w:rsidRPr="00B44A0B" w:rsidRDefault="00B44A0B" w:rsidP="00B44A0B">
      <w:pPr>
        <w:spacing w:after="0" w:line="240" w:lineRule="auto"/>
        <w:ind w:right="187"/>
        <w:rPr>
          <w:rFonts w:ascii="Arial Nova" w:hAnsi="Arial Nova"/>
          <w:color w:val="77206D" w:themeColor="accent5" w:themeShade="BF"/>
          <w:sz w:val="24"/>
          <w:szCs w:val="24"/>
        </w:rPr>
      </w:pPr>
      <w:r w:rsidRPr="00B44A0B">
        <w:rPr>
          <w:rFonts w:ascii="Arial Nova" w:hAnsi="Arial Nova"/>
          <w:color w:val="77206D" w:themeColor="accent5" w:themeShade="BF"/>
          <w:sz w:val="24"/>
          <w:szCs w:val="24"/>
        </w:rPr>
        <w:t xml:space="preserve">The women’s ministries will host their annual </w:t>
      </w:r>
      <w:proofErr w:type="gramStart"/>
      <w:r w:rsidRPr="00B44A0B">
        <w:rPr>
          <w:rFonts w:ascii="Arial Nova" w:hAnsi="Arial Nova"/>
          <w:color w:val="77206D" w:themeColor="accent5" w:themeShade="BF"/>
          <w:sz w:val="24"/>
          <w:szCs w:val="24"/>
        </w:rPr>
        <w:t>ladies</w:t>
      </w:r>
      <w:proofErr w:type="gramEnd"/>
      <w:r w:rsidRPr="00B44A0B">
        <w:rPr>
          <w:rFonts w:ascii="Arial Nova" w:hAnsi="Arial Nova"/>
          <w:color w:val="77206D" w:themeColor="accent5" w:themeShade="BF"/>
          <w:sz w:val="24"/>
          <w:szCs w:val="24"/>
        </w:rPr>
        <w:t xml:space="preserve"> tea on April 21</w:t>
      </w:r>
      <w:r w:rsidRPr="00B44A0B">
        <w:rPr>
          <w:rFonts w:ascii="Arial Nova" w:hAnsi="Arial Nova"/>
          <w:color w:val="77206D" w:themeColor="accent5" w:themeShade="BF"/>
          <w:sz w:val="24"/>
          <w:szCs w:val="24"/>
          <w:vertAlign w:val="superscript"/>
        </w:rPr>
        <w:t>st</w:t>
      </w:r>
      <w:r w:rsidRPr="00B44A0B">
        <w:rPr>
          <w:rFonts w:ascii="Arial Nova" w:hAnsi="Arial Nova"/>
          <w:color w:val="77206D" w:themeColor="accent5" w:themeShade="BF"/>
          <w:sz w:val="24"/>
          <w:szCs w:val="24"/>
        </w:rPr>
        <w:t xml:space="preserve"> at 10:00 am in the BLC. Tawny Sportsman will be our speaker.</w:t>
      </w:r>
    </w:p>
    <w:p w14:paraId="1A42D4F4" w14:textId="44E6C718" w:rsidR="00B44A0B" w:rsidRPr="00B44A0B" w:rsidRDefault="00B44A0B" w:rsidP="00B44A0B">
      <w:pPr>
        <w:spacing w:after="0" w:line="240" w:lineRule="auto"/>
        <w:ind w:right="187"/>
        <w:rPr>
          <w:rFonts w:ascii="Arial Nova" w:hAnsi="Arial Nova"/>
          <w:color w:val="77206D" w:themeColor="accent5" w:themeShade="BF"/>
          <w:sz w:val="24"/>
          <w:szCs w:val="24"/>
        </w:rPr>
      </w:pPr>
      <w:r w:rsidRPr="00B44A0B">
        <w:rPr>
          <w:rFonts w:ascii="Arial Nova" w:hAnsi="Arial Nova"/>
          <w:color w:val="77206D" w:themeColor="accent5" w:themeShade="BF"/>
          <w:sz w:val="24"/>
          <w:szCs w:val="24"/>
        </w:rPr>
        <w:br/>
        <w:t xml:space="preserve">This year we will be doing something a little different, you can be involved by hosting a table. You would bring your own </w:t>
      </w:r>
      <w:r w:rsidR="0038288F" w:rsidRPr="00B44A0B">
        <w:rPr>
          <w:rFonts w:ascii="Arial Nova" w:hAnsi="Arial Nova"/>
          <w:color w:val="77206D" w:themeColor="accent5" w:themeShade="BF"/>
          <w:sz w:val="24"/>
          <w:szCs w:val="24"/>
        </w:rPr>
        <w:t>teacups</w:t>
      </w:r>
      <w:r w:rsidRPr="00B44A0B">
        <w:rPr>
          <w:rFonts w:ascii="Arial Nova" w:hAnsi="Arial Nova"/>
          <w:color w:val="77206D" w:themeColor="accent5" w:themeShade="BF"/>
          <w:sz w:val="24"/>
          <w:szCs w:val="24"/>
        </w:rPr>
        <w:t xml:space="preserve">, saucers, plates, silverware, drinking glasses, and decorate the table. We will provide </w:t>
      </w:r>
      <w:r w:rsidR="0038288F" w:rsidRPr="00B44A0B">
        <w:rPr>
          <w:rFonts w:ascii="Arial Nova" w:hAnsi="Arial Nova"/>
          <w:color w:val="77206D" w:themeColor="accent5" w:themeShade="BF"/>
          <w:sz w:val="24"/>
          <w:szCs w:val="24"/>
        </w:rPr>
        <w:t>tablecloths</w:t>
      </w:r>
      <w:r w:rsidRPr="00B44A0B">
        <w:rPr>
          <w:rFonts w:ascii="Arial Nova" w:hAnsi="Arial Nova"/>
          <w:color w:val="77206D" w:themeColor="accent5" w:themeShade="BF"/>
          <w:sz w:val="24"/>
          <w:szCs w:val="24"/>
        </w:rPr>
        <w:t>.</w:t>
      </w:r>
    </w:p>
    <w:p w14:paraId="10F053BC" w14:textId="77777777" w:rsidR="00B44A0B" w:rsidRPr="00B44A0B" w:rsidRDefault="00B44A0B" w:rsidP="00B44A0B">
      <w:pPr>
        <w:spacing w:after="0" w:line="240" w:lineRule="auto"/>
        <w:ind w:right="187"/>
        <w:rPr>
          <w:rFonts w:ascii="Arial Nova" w:hAnsi="Arial Nova"/>
          <w:color w:val="77206D" w:themeColor="accent5" w:themeShade="BF"/>
          <w:sz w:val="24"/>
          <w:szCs w:val="24"/>
        </w:rPr>
      </w:pPr>
    </w:p>
    <w:p w14:paraId="6EC90486" w14:textId="77777777" w:rsidR="00B44A0B" w:rsidRPr="00B44A0B" w:rsidRDefault="00B44A0B" w:rsidP="00B44A0B">
      <w:pPr>
        <w:spacing w:after="0" w:line="240" w:lineRule="auto"/>
        <w:ind w:right="187"/>
        <w:rPr>
          <w:rFonts w:ascii="Arial Nova" w:hAnsi="Arial Nova"/>
          <w:color w:val="77206D" w:themeColor="accent5" w:themeShade="BF"/>
          <w:sz w:val="24"/>
          <w:szCs w:val="24"/>
        </w:rPr>
      </w:pPr>
      <w:r w:rsidRPr="00B44A0B">
        <w:rPr>
          <w:rFonts w:ascii="Arial Nova" w:hAnsi="Arial Nova"/>
          <w:color w:val="77206D" w:themeColor="accent5" w:themeShade="BF"/>
          <w:sz w:val="24"/>
          <w:szCs w:val="24"/>
        </w:rPr>
        <w:t xml:space="preserve">We also will have ladies sign up to bring, tea sandwiches, fruit, salads, etc., </w:t>
      </w:r>
    </w:p>
    <w:p w14:paraId="30BF6F7C" w14:textId="77777777" w:rsidR="00B44A0B" w:rsidRPr="00B44A0B" w:rsidRDefault="00B44A0B" w:rsidP="00B44A0B">
      <w:pPr>
        <w:spacing w:after="0" w:line="240" w:lineRule="auto"/>
        <w:ind w:right="187"/>
        <w:rPr>
          <w:rFonts w:ascii="Arial Nova" w:hAnsi="Arial Nova"/>
          <w:color w:val="77206D" w:themeColor="accent5" w:themeShade="BF"/>
          <w:sz w:val="24"/>
          <w:szCs w:val="24"/>
        </w:rPr>
      </w:pPr>
    </w:p>
    <w:p w14:paraId="3B24A39E" w14:textId="77777777" w:rsidR="00B44A0B" w:rsidRPr="00B44A0B" w:rsidRDefault="00B44A0B" w:rsidP="00B44A0B">
      <w:pPr>
        <w:spacing w:after="0" w:line="240" w:lineRule="auto"/>
        <w:ind w:right="187"/>
        <w:rPr>
          <w:rFonts w:ascii="Arial Nova" w:hAnsi="Arial Nova"/>
          <w:color w:val="77206D" w:themeColor="accent5" w:themeShade="BF"/>
          <w:sz w:val="24"/>
          <w:szCs w:val="24"/>
        </w:rPr>
      </w:pPr>
      <w:r w:rsidRPr="007E47CA">
        <w:rPr>
          <w:rFonts w:ascii="Arial Nova" w:hAnsi="Arial Nova"/>
          <w:b/>
          <w:bCs/>
          <w:color w:val="77206D" w:themeColor="accent5" w:themeShade="BF"/>
          <w:sz w:val="24"/>
          <w:szCs w:val="24"/>
        </w:rPr>
        <w:t>Please contact Tina Holland at 541-530-3870 to RSVP no later than Wednesday April 17</w:t>
      </w:r>
      <w:r w:rsidRPr="007E47CA">
        <w:rPr>
          <w:rFonts w:ascii="Arial Nova" w:hAnsi="Arial Nova"/>
          <w:b/>
          <w:bCs/>
          <w:color w:val="77206D" w:themeColor="accent5" w:themeShade="BF"/>
          <w:sz w:val="24"/>
          <w:szCs w:val="24"/>
          <w:vertAlign w:val="superscript"/>
        </w:rPr>
        <w:t>th</w:t>
      </w:r>
      <w:r w:rsidRPr="00B44A0B">
        <w:rPr>
          <w:rFonts w:ascii="Arial Nova" w:hAnsi="Arial Nova"/>
          <w:color w:val="77206D" w:themeColor="accent5" w:themeShade="BF"/>
          <w:sz w:val="24"/>
          <w:szCs w:val="24"/>
        </w:rPr>
        <w:t xml:space="preserve">.                              </w:t>
      </w:r>
    </w:p>
    <w:p w14:paraId="262EF0C4" w14:textId="2379B660" w:rsidR="00B44A0B" w:rsidRPr="00496F7F" w:rsidRDefault="00B44A0B" w:rsidP="00B44A0B">
      <w:pPr>
        <w:spacing w:after="0" w:line="240" w:lineRule="auto"/>
        <w:ind w:left="-180" w:right="-450"/>
        <w:rPr>
          <w:color w:val="77206D" w:themeColor="accent5" w:themeShade="BF"/>
        </w:rPr>
      </w:pPr>
      <w:r w:rsidRPr="00B44A0B">
        <w:rPr>
          <w:noProof/>
          <w:color w:val="A02B93" w:themeColor="accent5"/>
          <w:sz w:val="24"/>
          <w:szCs w:val="24"/>
        </w:rPr>
        <w:drawing>
          <wp:inline distT="0" distB="0" distL="0" distR="0" wp14:anchorId="79134346" wp14:editId="7308CB1D">
            <wp:extent cx="825893" cy="787094"/>
            <wp:effectExtent l="76200" t="19050" r="69850" b="0"/>
            <wp:docPr id="429652382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494589" name="Picture 3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31077">
                      <a:off x="0" y="0"/>
                      <a:ext cx="841224" cy="80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7206D" w:themeColor="accent5" w:themeShade="BF"/>
        </w:rPr>
        <w:t xml:space="preserve">          </w:t>
      </w:r>
      <w:r>
        <w:rPr>
          <w:noProof/>
          <w:color w:val="A02B93" w:themeColor="accent5"/>
        </w:rPr>
        <w:drawing>
          <wp:inline distT="0" distB="0" distL="0" distR="0" wp14:anchorId="33650CF3" wp14:editId="46AE9208">
            <wp:extent cx="1466850" cy="1160145"/>
            <wp:effectExtent l="0" t="0" r="0" b="0"/>
            <wp:docPr id="1912644371" name="Picture 4" descr="Background pattern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644371" name="Picture 4" descr="Background pattern, rectang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17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7206D" w:themeColor="accent5" w:themeShade="BF"/>
        </w:rPr>
        <w:t xml:space="preserve">      </w:t>
      </w:r>
      <w:r>
        <w:rPr>
          <w:noProof/>
          <w:color w:val="A02B93" w:themeColor="accent5"/>
        </w:rPr>
        <w:drawing>
          <wp:inline distT="0" distB="0" distL="0" distR="0" wp14:anchorId="322508E2" wp14:editId="51D2A6FC">
            <wp:extent cx="846267" cy="799666"/>
            <wp:effectExtent l="76200" t="19050" r="49530" b="0"/>
            <wp:docPr id="1429108641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494589" name="Picture 3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273304" flipV="1">
                      <a:off x="0" y="0"/>
                      <a:ext cx="904228" cy="85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7206D" w:themeColor="accent5" w:themeShade="BF"/>
        </w:rPr>
        <w:t xml:space="preserve">   </w:t>
      </w:r>
    </w:p>
    <w:sectPr w:rsidR="00B44A0B" w:rsidRPr="00496F7F" w:rsidSect="004077AC">
      <w:pgSz w:w="15840" w:h="12240" w:orient="landscape"/>
      <w:pgMar w:top="36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7F"/>
    <w:rsid w:val="00034B32"/>
    <w:rsid w:val="0004011B"/>
    <w:rsid w:val="00120146"/>
    <w:rsid w:val="00222B19"/>
    <w:rsid w:val="0038288F"/>
    <w:rsid w:val="003D7893"/>
    <w:rsid w:val="004077AC"/>
    <w:rsid w:val="00496F7F"/>
    <w:rsid w:val="004A2181"/>
    <w:rsid w:val="00576E94"/>
    <w:rsid w:val="00591334"/>
    <w:rsid w:val="007A1A5F"/>
    <w:rsid w:val="007E47CA"/>
    <w:rsid w:val="00A21F4F"/>
    <w:rsid w:val="00B44A0B"/>
    <w:rsid w:val="00CC22EB"/>
    <w:rsid w:val="00F1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846D"/>
  <w15:chartTrackingRefBased/>
  <w15:docId w15:val="{F2383AF2-7CDD-41CE-8B15-43093188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F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6F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F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F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F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F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F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F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F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F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6F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F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F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F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F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F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F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F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6F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6F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F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6F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6F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6F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6F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6F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6F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6F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6F7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A1A5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hearts-two-purple-swirl-design-30515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publicdomainpictures.net/en/view-image.php?image=281463&amp;picture=vintage-floral-tea-cup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www.pngall.com/swirl-png/download/56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County, Oregon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M. Holland</dc:creator>
  <cp:keywords/>
  <dc:description/>
  <cp:lastModifiedBy>Church Office</cp:lastModifiedBy>
  <cp:revision>2</cp:revision>
  <dcterms:created xsi:type="dcterms:W3CDTF">2024-04-05T15:42:00Z</dcterms:created>
  <dcterms:modified xsi:type="dcterms:W3CDTF">2024-04-05T15:42:00Z</dcterms:modified>
</cp:coreProperties>
</file>